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9B" w:rsidRPr="000C459B" w:rsidRDefault="000C459B" w:rsidP="000C459B">
      <w:pPr>
        <w:shd w:val="clear" w:color="auto" w:fill="0080CE"/>
        <w:spacing w:line="240" w:lineRule="auto"/>
        <w:rPr>
          <w:rFonts w:ascii="Arial" w:eastAsia="Times New Roman" w:hAnsi="Arial" w:cs="Arial"/>
          <w:caps/>
          <w:color w:val="FFFFFF"/>
          <w:sz w:val="27"/>
          <w:szCs w:val="27"/>
          <w:lang w:eastAsia="ru-RU"/>
        </w:rPr>
      </w:pPr>
      <w:r w:rsidRPr="000C459B">
        <w:rPr>
          <w:rFonts w:ascii="Arial" w:eastAsia="Times New Roman" w:hAnsi="Arial" w:cs="Arial"/>
          <w:caps/>
          <w:color w:val="FFFFFF"/>
          <w:sz w:val="27"/>
          <w:szCs w:val="27"/>
          <w:lang w:eastAsia="ru-RU"/>
        </w:rPr>
        <w:t>ТРЕБОВАНИЯ К УРОВНЮ ОБРАЗОВАНИЯ, КОТОРОЕ НЕОБХОДИМО ДЛЯ ПОСТУПЛЕНИЯ В ГОСУДАРСТВЕННОЕ БЮДЖЕТНОЕ ПРОФЕССИОНАЛЬНОЕ ОБРАЗОВАТЕЛЬНОЕ УЧРЕЖДЕНИЕ КРАСНОДАРСКОГО КРАЯ «КРЫМС</w:t>
      </w:r>
      <w:r w:rsidR="00951977">
        <w:rPr>
          <w:rFonts w:ascii="Arial" w:eastAsia="Times New Roman" w:hAnsi="Arial" w:cs="Arial"/>
          <w:caps/>
          <w:color w:val="FFFFFF"/>
          <w:sz w:val="27"/>
          <w:szCs w:val="27"/>
          <w:lang w:eastAsia="ru-RU"/>
        </w:rPr>
        <w:t>КИЙ ТЕХНИЧЕСКИЙ КОЛЛЕДЖ» НА 2023</w:t>
      </w:r>
      <w:r w:rsidRPr="000C459B">
        <w:rPr>
          <w:rFonts w:ascii="Arial" w:eastAsia="Times New Roman" w:hAnsi="Arial" w:cs="Arial"/>
          <w:caps/>
          <w:color w:val="FFFFFF"/>
          <w:sz w:val="27"/>
          <w:szCs w:val="27"/>
          <w:lang w:eastAsia="ru-RU"/>
        </w:rPr>
        <w:t xml:space="preserve"> ГОД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Требования к уровню образования, которое необходимо для поступления в государственное бюджетное профессиональное образовательное учреждение Краснодарского края «Крымс</w:t>
      </w:r>
      <w:r w:rsidR="009519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кий технический колледж» на 2023</w:t>
      </w:r>
      <w:r w:rsidRPr="000C459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год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Прием лиц в колледж для </w:t>
      </w:r>
      <w:proofErr w:type="gramStart"/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 по программам</w:t>
      </w:r>
      <w:proofErr w:type="gramEnd"/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среднего профессионального образования осуществляется по заявлению лиц, имеющих основное общее и среднее общее образование.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38.02.01ЭКОНОМИКА И БУХГАЛТЕРСКИЙ УЧЕТ (по отраслям)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Квалификация–бухгалтер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Студенты приобретают рабочую профессию кассира.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обучения: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очная форма обучения): 2г 10м на базе основного общего образования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заочная форма обучения): 2г.10м на базе среднего общего образования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заочная форма обучения): 3г.10м на базе основного общего образования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38.02.03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ОПЕРАЦИОННАЯ ДЕЯТЕЛЬНОСТЬ  В ЛОГИСТИКЕ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Квалификация-операционный</w:t>
      </w:r>
      <w:proofErr w:type="spellEnd"/>
      <w:proofErr w:type="gramEnd"/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логист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обучения: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очная форма обучения): 2г 10м на базе основного общего образования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(очная форма обучения): 1г.10м на базе среднего общего образования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38.02.04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r w:rsidRPr="000C459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КОММЕРЦИЯ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r w:rsidRPr="000C459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(по отраслям)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Квалификация-менеджер по продажам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Студенты приобретают рабочую профессию контролера-кассира.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обучения: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очная форма обучения): 2г 10м на базе основного общего образования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(очная форма обучения): 1г.10м на базе среднего общего образования</w:t>
      </w:r>
    </w:p>
    <w:p w:rsid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19.02.11</w:t>
      </w:r>
      <w:r w:rsidRPr="000C459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ТЕХНОЛОГИ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Я ПРОДУКТОВ ПИТАНИЯ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ИЗ РАСТИТЕЛЬНОГО СЫРЬЯ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Квалификация–</w:t>
      </w: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</w:t>
      </w:r>
      <w:proofErr w:type="gramEnd"/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хник-технолог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обучения:</w:t>
      </w:r>
    </w:p>
    <w:p w:rsid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очная форма обучения): 3</w:t>
      </w: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10м на базе основного общего образования</w:t>
      </w:r>
    </w:p>
    <w:p w:rsidR="00951977" w:rsidRPr="000C459B" w:rsidRDefault="00951977" w:rsidP="00951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заочная форма обучения): 3</w:t>
      </w: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г.10м на базе среднего общего образования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21.02.09</w:t>
      </w:r>
      <w:r w:rsidRPr="000C459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З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ЕМЛЕУСТРОЙСТВО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Квалификация-специалист по землеустройству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обучения:</w:t>
      </w:r>
    </w:p>
    <w:p w:rsidR="000C459B" w:rsidRPr="000C459B" w:rsidRDefault="000C459B" w:rsidP="000C4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очная форма обучения): 3</w:t>
      </w: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10м на базе основного общего образования</w:t>
      </w:r>
    </w:p>
    <w:p w:rsidR="000C459B" w:rsidRPr="000C459B" w:rsidRDefault="000C459B" w:rsidP="000C459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(очная форма обучения): 2</w:t>
      </w:r>
      <w:r w:rsidRPr="000C4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г.10м на базе среднего общего образования</w:t>
      </w:r>
    </w:p>
    <w:p w:rsidR="006E7FDB" w:rsidRDefault="006E7FDB"/>
    <w:sectPr w:rsidR="006E7FDB" w:rsidSect="009519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9B"/>
    <w:rsid w:val="000C459B"/>
    <w:rsid w:val="006E7FDB"/>
    <w:rsid w:val="00951977"/>
    <w:rsid w:val="00AC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5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2023-02-25T07:47:00Z</dcterms:created>
  <dcterms:modified xsi:type="dcterms:W3CDTF">2023-02-25T07:55:00Z</dcterms:modified>
</cp:coreProperties>
</file>